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49AA338" w14:textId="77777777" w:rsidR="008F0343" w:rsidRDefault="008F0343" w:rsidP="008F0343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 w:rsidRPr="00F4655A">
        <w:rPr>
          <w:sz w:val="22"/>
          <w:szCs w:val="22"/>
        </w:rPr>
        <w:br/>
      </w:r>
    </w:p>
    <w:p w14:paraId="2B745F61" w14:textId="77777777" w:rsidR="008F0343" w:rsidRDefault="008F0343" w:rsidP="00FC5112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A7BE362" w14:textId="640A6578" w:rsidR="003042BF" w:rsidRDefault="008E3DFB" w:rsidP="00FC5112">
      <w:pPr>
        <w:spacing w:before="160" w:after="160"/>
        <w:ind w:right="113"/>
        <w:jc w:val="both"/>
        <w:rPr>
          <w:rFonts w:ascii="Calibri" w:hAnsi="Calibri" w:cs="Calibri"/>
        </w:rPr>
      </w:pPr>
      <w:bookmarkStart w:id="0" w:name="_Hlk491927192"/>
      <w:r w:rsidRPr="008E3DFB">
        <w:rPr>
          <w:b/>
        </w:rPr>
        <w:t xml:space="preserve">Veškerou listinnou a balíkovou korespondenci zasílejte výhradně na adresu provozovny: </w:t>
      </w:r>
      <w:proofErr w:type="spellStart"/>
      <w:r w:rsidR="008724DA" w:rsidRPr="008724DA">
        <w:rPr>
          <w:b/>
        </w:rPr>
        <w:t>Accessories</w:t>
      </w:r>
      <w:proofErr w:type="spellEnd"/>
      <w:r w:rsidR="008724DA" w:rsidRPr="008724DA">
        <w:rPr>
          <w:b/>
        </w:rPr>
        <w:t xml:space="preserve"> Mobile </w:t>
      </w:r>
      <w:proofErr w:type="spellStart"/>
      <w:r w:rsidR="008724DA" w:rsidRPr="008724DA">
        <w:rPr>
          <w:b/>
        </w:rPr>
        <w:t>Phones</w:t>
      </w:r>
      <w:proofErr w:type="spellEnd"/>
      <w:r w:rsidR="008724DA" w:rsidRPr="008724DA">
        <w:rPr>
          <w:b/>
        </w:rPr>
        <w:t xml:space="preserve"> s.r.o.</w:t>
      </w:r>
      <w:r w:rsidRPr="008E3DFB">
        <w:rPr>
          <w:b/>
        </w:rPr>
        <w:t xml:space="preserve">, </w:t>
      </w:r>
      <w:r w:rsidR="006675FC" w:rsidRPr="006675FC">
        <w:rPr>
          <w:b/>
        </w:rPr>
        <w:t xml:space="preserve">Dr. Martínka 1590/6 (Obchodní centrum ŠPALÍČEK, 2. patro, červená), 700 30 </w:t>
      </w:r>
      <w:proofErr w:type="gramStart"/>
      <w:r w:rsidR="006675FC" w:rsidRPr="006675FC">
        <w:rPr>
          <w:b/>
        </w:rPr>
        <w:t>Ostrava - Hrabůvka</w:t>
      </w:r>
      <w:proofErr w:type="gramEnd"/>
      <w:r w:rsidRPr="008E3DFB">
        <w:rPr>
          <w:b/>
        </w:rPr>
        <w:t>.</w:t>
      </w:r>
    </w:p>
    <w:bookmarkEnd w:id="0"/>
    <w:p w14:paraId="6DCEE397" w14:textId="77777777" w:rsidR="00544F18" w:rsidRDefault="00544F18" w:rsidP="00FC5112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34FE1284" w14:textId="77777777" w:rsidR="0043060B" w:rsidRDefault="0043060B" w:rsidP="0043060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14:paraId="121912C5" w14:textId="77777777" w:rsidR="0043060B" w:rsidRPr="00291514" w:rsidRDefault="0043060B" w:rsidP="0043060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91514">
        <w:rPr>
          <w:rFonts w:ascii="Calibri" w:hAnsi="Calibri" w:cs="Calibri"/>
        </w:rPr>
        <w:t>Internetový obchod:</w:t>
      </w:r>
      <w:r w:rsidRPr="00291514">
        <w:rPr>
          <w:rFonts w:ascii="Calibri" w:hAnsi="Calibri" w:cs="Calibri"/>
        </w:rPr>
        <w:tab/>
      </w:r>
      <w:r w:rsidR="00521D2D" w:rsidRPr="00521D2D">
        <w:rPr>
          <w:rStyle w:val="Nzevknihy"/>
        </w:rPr>
        <w:t>www.mobilprislusenstvi.cz</w:t>
      </w:r>
    </w:p>
    <w:p w14:paraId="66F1C79C" w14:textId="449FE5F2" w:rsidR="0043060B" w:rsidRPr="00291514" w:rsidRDefault="0043060B" w:rsidP="0043060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91514">
        <w:rPr>
          <w:rFonts w:ascii="Calibri" w:hAnsi="Calibri" w:cs="Calibri"/>
        </w:rPr>
        <w:t>Společnost:</w:t>
      </w:r>
      <w:r w:rsidRPr="00291514">
        <w:rPr>
          <w:rFonts w:ascii="Calibri" w:hAnsi="Calibri" w:cs="Calibri"/>
        </w:rPr>
        <w:tab/>
      </w:r>
      <w:proofErr w:type="spellStart"/>
      <w:r w:rsidR="008724DA" w:rsidRPr="008724DA">
        <w:rPr>
          <w:rStyle w:val="Nzevknihy"/>
        </w:rPr>
        <w:t>Accessories</w:t>
      </w:r>
      <w:proofErr w:type="spellEnd"/>
      <w:r w:rsidR="008724DA" w:rsidRPr="008724DA">
        <w:rPr>
          <w:rStyle w:val="Nzevknihy"/>
        </w:rPr>
        <w:t xml:space="preserve"> Mobile </w:t>
      </w:r>
      <w:proofErr w:type="spellStart"/>
      <w:r w:rsidR="008724DA" w:rsidRPr="008724DA">
        <w:rPr>
          <w:rStyle w:val="Nzevknihy"/>
        </w:rPr>
        <w:t>Phones</w:t>
      </w:r>
      <w:proofErr w:type="spellEnd"/>
      <w:r w:rsidR="008724DA" w:rsidRPr="008724DA">
        <w:rPr>
          <w:rStyle w:val="Nzevknihy"/>
        </w:rPr>
        <w:t xml:space="preserve"> s.r.o.</w:t>
      </w:r>
    </w:p>
    <w:p w14:paraId="6483A6C7" w14:textId="65EAA9A9" w:rsidR="0043060B" w:rsidRPr="00291514" w:rsidRDefault="0043060B" w:rsidP="006675FC">
      <w:pPr>
        <w:tabs>
          <w:tab w:val="left" w:pos="2550"/>
        </w:tabs>
        <w:spacing w:after="0"/>
        <w:ind w:left="2550" w:right="113" w:hanging="2550"/>
        <w:jc w:val="both"/>
        <w:rPr>
          <w:rFonts w:ascii="Calibri" w:hAnsi="Calibri" w:cs="Calibri"/>
        </w:rPr>
      </w:pPr>
      <w:r w:rsidRPr="00291514">
        <w:rPr>
          <w:rFonts w:ascii="Calibri" w:hAnsi="Calibri" w:cs="Calibri"/>
        </w:rPr>
        <w:t>Se sídlem:</w:t>
      </w:r>
      <w:r w:rsidRPr="00291514">
        <w:rPr>
          <w:rFonts w:ascii="Calibri" w:hAnsi="Calibri" w:cs="Calibri"/>
        </w:rPr>
        <w:tab/>
      </w:r>
      <w:r w:rsidR="00427ACE" w:rsidRPr="00427ACE">
        <w:rPr>
          <w:rStyle w:val="Nzevknihy"/>
        </w:rPr>
        <w:t>28. října 197/218, Mariánské Hory, 709 00 Ostrava</w:t>
      </w:r>
    </w:p>
    <w:p w14:paraId="29A20AD8" w14:textId="7A3710F6" w:rsidR="0043060B" w:rsidRDefault="0043060B" w:rsidP="0043060B">
      <w:pPr>
        <w:tabs>
          <w:tab w:val="left" w:pos="2550"/>
        </w:tabs>
        <w:spacing w:after="0"/>
        <w:ind w:right="113"/>
        <w:jc w:val="both"/>
        <w:rPr>
          <w:rStyle w:val="Nzevknihy"/>
        </w:rPr>
      </w:pPr>
      <w:r w:rsidRPr="00291514">
        <w:rPr>
          <w:rFonts w:ascii="Calibri" w:hAnsi="Calibri" w:cs="Calibri"/>
        </w:rPr>
        <w:t>IČ:</w:t>
      </w:r>
      <w:r w:rsidRPr="00291514">
        <w:rPr>
          <w:rFonts w:ascii="Calibri" w:hAnsi="Calibri" w:cs="Calibri"/>
        </w:rPr>
        <w:tab/>
      </w:r>
      <w:r w:rsidR="008724DA" w:rsidRPr="008724DA">
        <w:rPr>
          <w:rStyle w:val="Nzevknihy"/>
        </w:rPr>
        <w:t>08567298</w:t>
      </w:r>
    </w:p>
    <w:p w14:paraId="4886BF2F" w14:textId="77777777" w:rsidR="0043060B" w:rsidRPr="00291514" w:rsidRDefault="0043060B" w:rsidP="0043060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91514">
        <w:rPr>
          <w:rFonts w:ascii="Calibri" w:hAnsi="Calibri" w:cs="Calibri"/>
        </w:rPr>
        <w:t>E-mailová adresa:</w:t>
      </w:r>
      <w:r w:rsidRPr="00291514">
        <w:rPr>
          <w:rFonts w:ascii="Calibri" w:hAnsi="Calibri" w:cs="Calibri"/>
        </w:rPr>
        <w:tab/>
      </w:r>
      <w:r w:rsidR="00521D2D" w:rsidRPr="00521D2D">
        <w:rPr>
          <w:rStyle w:val="Nzevknihy"/>
        </w:rPr>
        <w:t>info@mobilprislusenstvi.cz</w:t>
      </w:r>
    </w:p>
    <w:p w14:paraId="7461492F" w14:textId="5FFD16E4" w:rsidR="0043060B" w:rsidRDefault="0043060B" w:rsidP="0043060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91514">
        <w:rPr>
          <w:rFonts w:ascii="Calibri" w:hAnsi="Calibri" w:cs="Calibri"/>
        </w:rPr>
        <w:t>Telefonní číslo:</w:t>
      </w:r>
      <w:r w:rsidRPr="00291514">
        <w:rPr>
          <w:rFonts w:ascii="Calibri" w:hAnsi="Calibri" w:cs="Calibri"/>
        </w:rPr>
        <w:tab/>
      </w:r>
      <w:r w:rsidR="008F266B" w:rsidRPr="008F266B">
        <w:rPr>
          <w:rStyle w:val="Nzevknihy"/>
        </w:rPr>
        <w:t>+420 608 717 097</w:t>
      </w:r>
    </w:p>
    <w:p w14:paraId="53418B7B" w14:textId="77777777" w:rsidR="008F0343" w:rsidRDefault="008F0343" w:rsidP="008F03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490CDD2" w14:textId="77777777" w:rsidR="008F0343" w:rsidRDefault="008F0343" w:rsidP="008F0343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 w:rsidR="004B272B">
        <w:rPr>
          <w:rFonts w:ascii="Calibri" w:hAnsi="Calibri" w:cs="Calibri"/>
          <w:i/>
          <w:iCs/>
          <w:sz w:val="20"/>
          <w:szCs w:val="20"/>
        </w:rPr>
        <w:t>(</w:t>
      </w:r>
      <w:proofErr w:type="gramStart"/>
      <w:r w:rsidR="004B272B">
        <w:rPr>
          <w:rFonts w:ascii="Calibri" w:hAnsi="Calibri" w:cs="Calibri"/>
          <w:i/>
          <w:iCs/>
          <w:sz w:val="20"/>
          <w:szCs w:val="20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 w:rsidR="004B272B"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:</w:t>
      </w:r>
    </w:p>
    <w:p w14:paraId="1234A67E" w14:textId="77777777" w:rsidR="008F0343" w:rsidRDefault="008F0343" w:rsidP="00CF78DD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4B272B">
        <w:rPr>
          <w:rFonts w:ascii="Calibri" w:hAnsi="Calibri" w:cs="Calibri"/>
          <w:i/>
          <w:iCs/>
          <w:sz w:val="20"/>
          <w:szCs w:val="20"/>
        </w:rPr>
        <w:t>(</w:t>
      </w:r>
      <w:proofErr w:type="gramStart"/>
      <w:r w:rsidR="004B272B">
        <w:rPr>
          <w:rFonts w:ascii="Calibri" w:hAnsi="Calibri" w:cs="Calibri"/>
          <w:i/>
          <w:iCs/>
          <w:sz w:val="20"/>
          <w:szCs w:val="20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 w:rsidR="004B272B">
        <w:rPr>
          <w:rFonts w:ascii="Calibri" w:hAnsi="Calibri" w:cs="Calibri"/>
          <w:i/>
          <w:iCs/>
          <w:sz w:val="20"/>
          <w:szCs w:val="20"/>
        </w:rPr>
        <w:t>(*)</w:t>
      </w:r>
    </w:p>
    <w:p w14:paraId="08E3E1E7" w14:textId="77777777" w:rsidR="008F0343" w:rsidRDefault="008F0343" w:rsidP="00CF78DD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295E2240" w14:textId="77777777" w:rsidR="008F0343" w:rsidRDefault="008F0343" w:rsidP="00CF78DD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4B272B"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 w:rsidR="004B272B">
        <w:rPr>
          <w:rFonts w:ascii="Calibri" w:hAnsi="Calibri" w:cs="Calibri"/>
          <w:i/>
          <w:iCs/>
          <w:sz w:val="20"/>
          <w:szCs w:val="20"/>
        </w:rPr>
        <w:t>(*)</w:t>
      </w:r>
    </w:p>
    <w:p w14:paraId="1B54C818" w14:textId="77777777" w:rsidR="008F0343" w:rsidRDefault="008F0343" w:rsidP="00CF78DD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1E8D0834" w14:textId="77777777" w:rsidR="008F0343" w:rsidRDefault="008F0343" w:rsidP="00CF78DD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2380714F" w14:textId="77777777" w:rsidR="008F0343" w:rsidRDefault="008F0343" w:rsidP="00CF78DD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1187A2F1" w14:textId="77777777" w:rsidR="008F0343" w:rsidRDefault="008F0343" w:rsidP="00CF78DD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1B82B6B8" w14:textId="77777777" w:rsidR="008F0343" w:rsidRDefault="008F0343" w:rsidP="008F0343">
      <w:pPr>
        <w:tabs>
          <w:tab w:val="left" w:pos="3735"/>
        </w:tabs>
        <w:spacing w:after="0"/>
        <w:jc w:val="both"/>
      </w:pPr>
    </w:p>
    <w:p w14:paraId="00A8690B" w14:textId="77777777" w:rsidR="00307D6E" w:rsidRDefault="00307D6E" w:rsidP="008F0343">
      <w:pPr>
        <w:tabs>
          <w:tab w:val="left" w:pos="3735"/>
        </w:tabs>
        <w:spacing w:after="0"/>
        <w:jc w:val="both"/>
      </w:pPr>
    </w:p>
    <w:p w14:paraId="57D28750" w14:textId="77777777" w:rsidR="008F0343" w:rsidRDefault="008F0343" w:rsidP="008F0343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29DEA5F" w14:textId="77777777" w:rsidR="008F0343" w:rsidRDefault="008F0343" w:rsidP="008F0343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3F350971" w14:textId="77777777" w:rsidR="008F0343" w:rsidRDefault="008F0343" w:rsidP="008F0343">
      <w:pPr>
        <w:tabs>
          <w:tab w:val="center" w:pos="2025"/>
        </w:tabs>
        <w:spacing w:before="160" w:after="160"/>
        <w:ind w:right="113"/>
        <w:jc w:val="both"/>
      </w:pPr>
    </w:p>
    <w:p w14:paraId="70B8001A" w14:textId="77777777" w:rsidR="008F0343" w:rsidRDefault="008F0343" w:rsidP="008F03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5DE8CD4B" w14:textId="77777777" w:rsidR="008F0343" w:rsidRDefault="008F0343" w:rsidP="008F03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718AD28" w14:textId="77777777" w:rsidR="008F0343" w:rsidRDefault="008F0343" w:rsidP="008F0343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8B7BB7D" w14:textId="27C8D775" w:rsidR="00DB4292" w:rsidRPr="00562973" w:rsidRDefault="00770CD6" w:rsidP="00562973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  <w:r w:rsidR="0061303E">
        <w:rPr>
          <w:rFonts w:ascii="Calibri" w:hAnsi="Calibri" w:cs="Calibri"/>
          <w:i/>
          <w:iCs/>
          <w:sz w:val="20"/>
          <w:szCs w:val="20"/>
        </w:rPr>
        <w:t xml:space="preserve"> </w:t>
      </w:r>
    </w:p>
    <w:sectPr w:rsidR="00DB4292" w:rsidRPr="00562973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D56A1" w14:textId="77777777" w:rsidR="00555D81" w:rsidRDefault="00555D81" w:rsidP="008A289C">
      <w:pPr>
        <w:spacing w:after="0" w:line="240" w:lineRule="auto"/>
      </w:pPr>
      <w:r>
        <w:separator/>
      </w:r>
    </w:p>
  </w:endnote>
  <w:endnote w:type="continuationSeparator" w:id="0">
    <w:p w14:paraId="2EC9450D" w14:textId="77777777" w:rsidR="00555D81" w:rsidRDefault="00555D8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491927268"/>
  <w:bookmarkStart w:id="2" w:name="_Hlk491927269"/>
  <w:bookmarkStart w:id="3" w:name="_Hlk491927270"/>
  <w:bookmarkStart w:id="4" w:name="_Hlk491927313"/>
  <w:bookmarkStart w:id="5" w:name="_Hlk491927314"/>
  <w:bookmarkStart w:id="6" w:name="_Hlk491927315"/>
  <w:p w14:paraId="62A81F02" w14:textId="77777777" w:rsidR="00FE37D9" w:rsidRPr="00D1382B" w:rsidRDefault="00521D2D">
    <w:pPr>
      <w:pStyle w:val="Zpat"/>
      <w:rPr>
        <w:i/>
        <w:color w:val="808080" w:themeColor="background1" w:themeShade="80"/>
        <w:sz w:val="16"/>
        <w:szCs w:val="16"/>
      </w:rPr>
    </w:pPr>
    <w:r>
      <w:rPr>
        <w:rStyle w:val="Hypertextovodkaz"/>
        <w:i/>
        <w:sz w:val="16"/>
        <w:szCs w:val="16"/>
      </w:rPr>
      <w:fldChar w:fldCharType="begin"/>
    </w:r>
    <w:r>
      <w:rPr>
        <w:rStyle w:val="Hypertextovodkaz"/>
        <w:i/>
        <w:sz w:val="16"/>
        <w:szCs w:val="16"/>
      </w:rPr>
      <w:instrText xml:space="preserve"> HYPERLINK "http://</w:instrText>
    </w:r>
    <w:r w:rsidRPr="00521D2D">
      <w:rPr>
        <w:rStyle w:val="Hypertextovodkaz"/>
        <w:i/>
        <w:sz w:val="16"/>
        <w:szCs w:val="16"/>
      </w:rPr>
      <w:instrText>www.mobilprislusenstvi.cz</w:instrText>
    </w:r>
    <w:r>
      <w:rPr>
        <w:rStyle w:val="Hypertextovodkaz"/>
        <w:i/>
        <w:sz w:val="16"/>
        <w:szCs w:val="16"/>
      </w:rPr>
      <w:instrText xml:space="preserve">" </w:instrText>
    </w:r>
    <w:r>
      <w:rPr>
        <w:rStyle w:val="Hypertextovodkaz"/>
        <w:i/>
        <w:sz w:val="16"/>
        <w:szCs w:val="16"/>
      </w:rPr>
    </w:r>
    <w:r>
      <w:rPr>
        <w:rStyle w:val="Hypertextovodkaz"/>
        <w:i/>
        <w:sz w:val="16"/>
        <w:szCs w:val="16"/>
      </w:rPr>
      <w:fldChar w:fldCharType="separate"/>
    </w:r>
    <w:r w:rsidRPr="00111834">
      <w:rPr>
        <w:rStyle w:val="Hypertextovodkaz"/>
        <w:i/>
        <w:sz w:val="16"/>
        <w:szCs w:val="16"/>
      </w:rPr>
      <w:t>www.mobilprislusenstvi.cz</w:t>
    </w:r>
    <w:r>
      <w:rPr>
        <w:rStyle w:val="Hypertextovodkaz"/>
        <w:i/>
        <w:sz w:val="16"/>
        <w:szCs w:val="16"/>
      </w:rPr>
      <w:fldChar w:fldCharType="end"/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F6359" w14:textId="77777777" w:rsidR="00555D81" w:rsidRDefault="00555D81" w:rsidP="008A289C">
      <w:pPr>
        <w:spacing w:after="0" w:line="240" w:lineRule="auto"/>
      </w:pPr>
      <w:r>
        <w:separator/>
      </w:r>
    </w:p>
  </w:footnote>
  <w:footnote w:type="continuationSeparator" w:id="0">
    <w:p w14:paraId="33938744" w14:textId="77777777" w:rsidR="00555D81" w:rsidRDefault="00555D8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3B899" w14:textId="77777777" w:rsidR="00BA1606" w:rsidRPr="008E3DFB" w:rsidRDefault="000E400B" w:rsidP="00BA1606">
    <w:pPr>
      <w:pStyle w:val="Zhlav"/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</w:pPr>
    <w:r w:rsidRPr="00A21F1A">
      <w:rPr>
        <w:rFonts w:asciiTheme="majorHAnsi" w:eastAsiaTheme="majorEastAsia" w:hAnsiTheme="majorHAnsi" w:cstheme="majorBidi"/>
        <w:b/>
        <w:bCs/>
        <w:i/>
        <w:color w:val="365F91" w:themeColor="accent1" w:themeShade="BF"/>
        <w:szCs w:val="26"/>
      </w:rPr>
      <w:t>Vzorový formulář pro odstoupení od smlouvy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A21F1A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hyperlink r:id="rId1" w:history="1">
      <w:r w:rsidR="00521D2D" w:rsidRPr="00111834">
        <w:rPr>
          <w:rStyle w:val="Hypertextovodkaz"/>
          <w:rFonts w:asciiTheme="majorHAnsi" w:eastAsiaTheme="majorEastAsia" w:hAnsiTheme="majorHAnsi" w:cstheme="majorBidi"/>
          <w:i/>
        </w:rPr>
        <w:t>www.mobilprislusenstvi.cz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5EC4F06"/>
    <w:multiLevelType w:val="multilevel"/>
    <w:tmpl w:val="A42E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9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0475190">
    <w:abstractNumId w:val="0"/>
  </w:num>
  <w:num w:numId="2" w16cid:durableId="605314255">
    <w:abstractNumId w:val="13"/>
  </w:num>
  <w:num w:numId="3" w16cid:durableId="2142378896">
    <w:abstractNumId w:val="12"/>
  </w:num>
  <w:num w:numId="4" w16cid:durableId="1476490200">
    <w:abstractNumId w:val="19"/>
  </w:num>
  <w:num w:numId="5" w16cid:durableId="1532721834">
    <w:abstractNumId w:val="7"/>
  </w:num>
  <w:num w:numId="6" w16cid:durableId="41682302">
    <w:abstractNumId w:val="14"/>
  </w:num>
  <w:num w:numId="7" w16cid:durableId="871696176">
    <w:abstractNumId w:val="17"/>
  </w:num>
  <w:num w:numId="8" w16cid:durableId="1269896419">
    <w:abstractNumId w:val="9"/>
  </w:num>
  <w:num w:numId="9" w16cid:durableId="563033608">
    <w:abstractNumId w:val="15"/>
  </w:num>
  <w:num w:numId="10" w16cid:durableId="206377272">
    <w:abstractNumId w:val="18"/>
  </w:num>
  <w:num w:numId="11" w16cid:durableId="1157916507">
    <w:abstractNumId w:val="4"/>
  </w:num>
  <w:num w:numId="12" w16cid:durableId="13508652">
    <w:abstractNumId w:val="16"/>
  </w:num>
  <w:num w:numId="13" w16cid:durableId="259727678">
    <w:abstractNumId w:val="11"/>
  </w:num>
  <w:num w:numId="14" w16cid:durableId="1864318215">
    <w:abstractNumId w:val="3"/>
  </w:num>
  <w:num w:numId="15" w16cid:durableId="156656394">
    <w:abstractNumId w:val="10"/>
  </w:num>
  <w:num w:numId="16" w16cid:durableId="712729769">
    <w:abstractNumId w:val="6"/>
  </w:num>
  <w:num w:numId="17" w16cid:durableId="1251623320">
    <w:abstractNumId w:val="1"/>
  </w:num>
  <w:num w:numId="18" w16cid:durableId="88935156">
    <w:abstractNumId w:val="2"/>
  </w:num>
  <w:num w:numId="19" w16cid:durableId="504828504">
    <w:abstractNumId w:val="8"/>
  </w:num>
  <w:num w:numId="20" w16cid:durableId="252907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35FF0"/>
    <w:rsid w:val="00052D06"/>
    <w:rsid w:val="0005727C"/>
    <w:rsid w:val="00080C69"/>
    <w:rsid w:val="000A11BE"/>
    <w:rsid w:val="000B1DEA"/>
    <w:rsid w:val="000B57D8"/>
    <w:rsid w:val="000E400B"/>
    <w:rsid w:val="000E7EBB"/>
    <w:rsid w:val="00103422"/>
    <w:rsid w:val="00181683"/>
    <w:rsid w:val="001A4D14"/>
    <w:rsid w:val="001D3EA0"/>
    <w:rsid w:val="00200770"/>
    <w:rsid w:val="00200B3D"/>
    <w:rsid w:val="00210DE8"/>
    <w:rsid w:val="002155B0"/>
    <w:rsid w:val="0029495F"/>
    <w:rsid w:val="002C2578"/>
    <w:rsid w:val="003042BF"/>
    <w:rsid w:val="00307D6E"/>
    <w:rsid w:val="00344742"/>
    <w:rsid w:val="003E1DF9"/>
    <w:rsid w:val="003F3DFC"/>
    <w:rsid w:val="00402DE8"/>
    <w:rsid w:val="00427ACE"/>
    <w:rsid w:val="0043060B"/>
    <w:rsid w:val="004659F0"/>
    <w:rsid w:val="0049177C"/>
    <w:rsid w:val="004A2856"/>
    <w:rsid w:val="004B219C"/>
    <w:rsid w:val="004B272B"/>
    <w:rsid w:val="004B3AF0"/>
    <w:rsid w:val="004B3D08"/>
    <w:rsid w:val="004D1AA8"/>
    <w:rsid w:val="00521D2D"/>
    <w:rsid w:val="00544F18"/>
    <w:rsid w:val="00545521"/>
    <w:rsid w:val="00555D81"/>
    <w:rsid w:val="00562973"/>
    <w:rsid w:val="005960C5"/>
    <w:rsid w:val="005E0C75"/>
    <w:rsid w:val="005E35DB"/>
    <w:rsid w:val="005F48DA"/>
    <w:rsid w:val="00601FB3"/>
    <w:rsid w:val="00610CBF"/>
    <w:rsid w:val="0061303E"/>
    <w:rsid w:val="00666B2A"/>
    <w:rsid w:val="006675FC"/>
    <w:rsid w:val="00671EFD"/>
    <w:rsid w:val="0067565C"/>
    <w:rsid w:val="006819B5"/>
    <w:rsid w:val="006851E1"/>
    <w:rsid w:val="00717EB0"/>
    <w:rsid w:val="00770CD6"/>
    <w:rsid w:val="007738EE"/>
    <w:rsid w:val="007A47CD"/>
    <w:rsid w:val="007C0770"/>
    <w:rsid w:val="007D2ED3"/>
    <w:rsid w:val="007E327D"/>
    <w:rsid w:val="0080626C"/>
    <w:rsid w:val="00817675"/>
    <w:rsid w:val="00837056"/>
    <w:rsid w:val="00852B56"/>
    <w:rsid w:val="008724DA"/>
    <w:rsid w:val="008818E8"/>
    <w:rsid w:val="00882798"/>
    <w:rsid w:val="008A289C"/>
    <w:rsid w:val="008E3DFB"/>
    <w:rsid w:val="008F0343"/>
    <w:rsid w:val="008F266B"/>
    <w:rsid w:val="0091693F"/>
    <w:rsid w:val="00921218"/>
    <w:rsid w:val="009449C2"/>
    <w:rsid w:val="0097032E"/>
    <w:rsid w:val="00982DCF"/>
    <w:rsid w:val="00985766"/>
    <w:rsid w:val="00A01070"/>
    <w:rsid w:val="00A21F1A"/>
    <w:rsid w:val="00A57EA9"/>
    <w:rsid w:val="00A662C1"/>
    <w:rsid w:val="00AB78A8"/>
    <w:rsid w:val="00B03BC7"/>
    <w:rsid w:val="00B24336"/>
    <w:rsid w:val="00B41E8A"/>
    <w:rsid w:val="00B45AC0"/>
    <w:rsid w:val="00B54207"/>
    <w:rsid w:val="00B64CAC"/>
    <w:rsid w:val="00B76A6F"/>
    <w:rsid w:val="00B80169"/>
    <w:rsid w:val="00BA1606"/>
    <w:rsid w:val="00BB165E"/>
    <w:rsid w:val="00BD7D11"/>
    <w:rsid w:val="00BE70D3"/>
    <w:rsid w:val="00C02C2E"/>
    <w:rsid w:val="00C23E58"/>
    <w:rsid w:val="00C351E8"/>
    <w:rsid w:val="00C95028"/>
    <w:rsid w:val="00C973DE"/>
    <w:rsid w:val="00CA3CA4"/>
    <w:rsid w:val="00CB6CA7"/>
    <w:rsid w:val="00CC3AE5"/>
    <w:rsid w:val="00CF78DD"/>
    <w:rsid w:val="00D03A21"/>
    <w:rsid w:val="00D113D7"/>
    <w:rsid w:val="00D1382B"/>
    <w:rsid w:val="00D47AA1"/>
    <w:rsid w:val="00D569D5"/>
    <w:rsid w:val="00D62227"/>
    <w:rsid w:val="00D836B4"/>
    <w:rsid w:val="00D86D2E"/>
    <w:rsid w:val="00DA0662"/>
    <w:rsid w:val="00DB4292"/>
    <w:rsid w:val="00DE6452"/>
    <w:rsid w:val="00E139B5"/>
    <w:rsid w:val="00E42578"/>
    <w:rsid w:val="00E427DF"/>
    <w:rsid w:val="00E44625"/>
    <w:rsid w:val="00E46500"/>
    <w:rsid w:val="00E9763C"/>
    <w:rsid w:val="00EF1949"/>
    <w:rsid w:val="00EF7417"/>
    <w:rsid w:val="00F4655A"/>
    <w:rsid w:val="00F83B6D"/>
    <w:rsid w:val="00FB3EE2"/>
    <w:rsid w:val="00FC5112"/>
    <w:rsid w:val="00FE37D9"/>
    <w:rsid w:val="00FE3801"/>
    <w:rsid w:val="00FF3BE6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066BBF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5960C5"/>
    <w:rPr>
      <w:color w:val="808080"/>
      <w:shd w:val="clear" w:color="auto" w:fill="E6E6E6"/>
    </w:rPr>
  </w:style>
  <w:style w:type="character" w:styleId="Nzevknihy">
    <w:name w:val="Book Title"/>
    <w:basedOn w:val="Standardnpsmoodstavce"/>
    <w:uiPriority w:val="33"/>
    <w:qFormat/>
    <w:rsid w:val="0043060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bilprislusenstv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90D2-FDFA-4D69-BE9D-D3F1CC10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Jiří Nevický</cp:lastModifiedBy>
  <cp:revision>96</cp:revision>
  <cp:lastPrinted>2017-08-07T19:02:00Z</cp:lastPrinted>
  <dcterms:created xsi:type="dcterms:W3CDTF">2014-01-14T16:00:00Z</dcterms:created>
  <dcterms:modified xsi:type="dcterms:W3CDTF">2024-10-12T17:40:00Z</dcterms:modified>
</cp:coreProperties>
</file>